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FA" w:rsidRPr="00830FFA" w:rsidRDefault="00830FFA" w:rsidP="00830FFA">
      <w:pPr>
        <w:tabs>
          <w:tab w:val="left" w:pos="2100"/>
        </w:tabs>
        <w:rPr>
          <w:rFonts w:ascii="Arial" w:hAnsi="Arial" w:cs="Arial"/>
        </w:rPr>
      </w:pPr>
    </w:p>
    <w:p w:rsidR="00830FFA" w:rsidRPr="00A45DCA" w:rsidRDefault="00830FFA" w:rsidP="00830FFA">
      <w:pPr>
        <w:tabs>
          <w:tab w:val="left" w:pos="2100"/>
        </w:tabs>
        <w:rPr>
          <w:rFonts w:ascii="Arial" w:hAnsi="Arial" w:cs="Arial"/>
          <w:b/>
          <w:sz w:val="28"/>
          <w:szCs w:val="28"/>
        </w:rPr>
      </w:pPr>
      <w:r w:rsidRPr="00A45DCA">
        <w:rPr>
          <w:rFonts w:ascii="Arial" w:hAnsi="Arial" w:cs="Arial"/>
          <w:sz w:val="28"/>
          <w:szCs w:val="28"/>
        </w:rPr>
        <w:t xml:space="preserve">                    </w:t>
      </w:r>
      <w:r w:rsidRPr="00A45DCA">
        <w:rPr>
          <w:rFonts w:ascii="Arial" w:hAnsi="Arial" w:cs="Arial"/>
          <w:b/>
          <w:sz w:val="28"/>
          <w:szCs w:val="28"/>
        </w:rPr>
        <w:t xml:space="preserve">Schůze Bytového družstva Merklín 164, </w:t>
      </w:r>
      <w:r w:rsidR="00A45DCA">
        <w:rPr>
          <w:rFonts w:ascii="Arial" w:hAnsi="Arial" w:cs="Arial"/>
          <w:b/>
          <w:sz w:val="28"/>
          <w:szCs w:val="28"/>
        </w:rPr>
        <w:t>konaná</w:t>
      </w:r>
    </w:p>
    <w:p w:rsidR="00830FFA" w:rsidRPr="00A45DCA" w:rsidRDefault="00830FFA" w:rsidP="00830FFA">
      <w:pPr>
        <w:tabs>
          <w:tab w:val="left" w:pos="2100"/>
        </w:tabs>
        <w:rPr>
          <w:rFonts w:ascii="Arial" w:hAnsi="Arial" w:cs="Arial"/>
          <w:b/>
          <w:sz w:val="28"/>
          <w:szCs w:val="28"/>
        </w:rPr>
      </w:pPr>
      <w:r w:rsidRPr="00A45DCA">
        <w:rPr>
          <w:rFonts w:ascii="Arial" w:hAnsi="Arial" w:cs="Arial"/>
          <w:b/>
          <w:sz w:val="28"/>
          <w:szCs w:val="28"/>
          <w:u w:val="single"/>
        </w:rPr>
        <w:t xml:space="preserve">dne 12.2.2018 </w:t>
      </w:r>
      <w:r w:rsidR="000E16E0">
        <w:rPr>
          <w:rFonts w:ascii="Arial" w:hAnsi="Arial" w:cs="Arial"/>
          <w:b/>
          <w:sz w:val="28"/>
          <w:szCs w:val="28"/>
          <w:u w:val="single"/>
        </w:rPr>
        <w:t xml:space="preserve">v 18.00 </w:t>
      </w:r>
      <w:r w:rsidRPr="00A45DCA">
        <w:rPr>
          <w:rFonts w:ascii="Arial" w:hAnsi="Arial" w:cs="Arial"/>
          <w:b/>
          <w:sz w:val="28"/>
          <w:szCs w:val="28"/>
          <w:u w:val="single"/>
        </w:rPr>
        <w:t>v zasedací místnosti na Obecním úřadě v Merklíně</w:t>
      </w:r>
    </w:p>
    <w:p w:rsidR="00830FFA" w:rsidRDefault="00830FFA" w:rsidP="00830FFA">
      <w:pPr>
        <w:widowControl w:val="0"/>
        <w:spacing w:line="225" w:lineRule="exact"/>
        <w:rPr>
          <w:b/>
        </w:rPr>
      </w:pPr>
    </w:p>
    <w:p w:rsidR="007F5A43" w:rsidRDefault="00830FF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Zahájení schůze, ověření usnášeníschopnosti schopnosti</w:t>
      </w:r>
    </w:p>
    <w:p w:rsidR="00830FFA" w:rsidRDefault="00830FF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Změna způsobu plateb ( fond oprav, splátky úvěrů, odměny, poplatky za úvěry, pojistka,… ) dle platné legislativy</w:t>
      </w:r>
    </w:p>
    <w:p w:rsidR="00830FFA" w:rsidRDefault="00830FF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Pravidelné revize a proškolení obsluhy kotelny ( osvědčení )</w:t>
      </w:r>
    </w:p>
    <w:p w:rsidR="00830FFA" w:rsidRDefault="00A45DC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Projednání o</w:t>
      </w:r>
      <w:r w:rsidR="00830FFA">
        <w:rPr>
          <w:sz w:val="32"/>
          <w:szCs w:val="32"/>
        </w:rPr>
        <w:t>dměny pro pana Hromádku a Popluhára za výměnu měřáků na vodu</w:t>
      </w:r>
    </w:p>
    <w:p w:rsidR="00830FFA" w:rsidRDefault="00830FF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Projednání odměny pro předsedkyni bytového družstva</w:t>
      </w:r>
    </w:p>
    <w:p w:rsidR="00830FFA" w:rsidRDefault="00A45DC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Vymalování chodby a úprava vchodu – jaro 2018</w:t>
      </w:r>
    </w:p>
    <w:p w:rsidR="00A45DCA" w:rsidRDefault="00A45DC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Oprava okapu – jaro 2018</w:t>
      </w:r>
    </w:p>
    <w:p w:rsidR="00A45DCA" w:rsidRDefault="00A45DC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Způsob úpravu okolí bytového domu, nákup sekačky, možnost výstavby altánu za domem a jiné</w:t>
      </w:r>
    </w:p>
    <w:p w:rsidR="00A45DCA" w:rsidRDefault="00A45DCA" w:rsidP="00830FF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Diskuse</w:t>
      </w:r>
    </w:p>
    <w:p w:rsidR="00A45DCA" w:rsidRDefault="00A45DCA" w:rsidP="00A45DCA">
      <w:pPr>
        <w:pStyle w:val="Odstavecseseznamem"/>
        <w:rPr>
          <w:sz w:val="32"/>
          <w:szCs w:val="32"/>
        </w:rPr>
      </w:pPr>
    </w:p>
    <w:p w:rsidR="00A45DCA" w:rsidRDefault="00A45DCA" w:rsidP="00A45DCA">
      <w:pPr>
        <w:pStyle w:val="Odstavecseseznamem"/>
        <w:rPr>
          <w:sz w:val="32"/>
          <w:szCs w:val="32"/>
        </w:rPr>
      </w:pPr>
    </w:p>
    <w:p w:rsidR="00A45DCA" w:rsidRDefault="00A45DCA" w:rsidP="00A45DCA">
      <w:pPr>
        <w:pStyle w:val="Odstavecseseznamem"/>
        <w:rPr>
          <w:sz w:val="32"/>
          <w:szCs w:val="32"/>
        </w:rPr>
      </w:pPr>
    </w:p>
    <w:p w:rsidR="00A45DCA" w:rsidRDefault="00A45DCA" w:rsidP="00A45DC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Svolavatel: Předsedkyně bytového družstva Merklín: </w:t>
      </w:r>
    </w:p>
    <w:p w:rsidR="00A45DCA" w:rsidRDefault="00A45DCA" w:rsidP="00A45DC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Monika Šebestová</w:t>
      </w:r>
    </w:p>
    <w:p w:rsidR="00A45DCA" w:rsidRDefault="00A45DCA" w:rsidP="00A45DCA">
      <w:pPr>
        <w:pStyle w:val="Odstavecseseznamem"/>
        <w:rPr>
          <w:sz w:val="32"/>
          <w:szCs w:val="32"/>
        </w:rPr>
      </w:pPr>
    </w:p>
    <w:p w:rsidR="00A45DCA" w:rsidRPr="00830FFA" w:rsidRDefault="00A45DCA" w:rsidP="00A45DC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Těším se na Vaši účast</w:t>
      </w:r>
    </w:p>
    <w:sectPr w:rsidR="00A45DCA" w:rsidRPr="00830FFA" w:rsidSect="007F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67C5"/>
    <w:multiLevelType w:val="hybridMultilevel"/>
    <w:tmpl w:val="775ED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A5C87"/>
    <w:multiLevelType w:val="hybridMultilevel"/>
    <w:tmpl w:val="896C6636"/>
    <w:lvl w:ilvl="0" w:tplc="961E9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F67E7"/>
    <w:multiLevelType w:val="hybridMultilevel"/>
    <w:tmpl w:val="B3EE4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30FFA"/>
    <w:rsid w:val="000E16E0"/>
    <w:rsid w:val="007F5A43"/>
    <w:rsid w:val="00812EA4"/>
    <w:rsid w:val="00830FFA"/>
    <w:rsid w:val="00A4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2018-02-08T04:49:00Z</dcterms:created>
  <dcterms:modified xsi:type="dcterms:W3CDTF">2018-02-08T05:16:00Z</dcterms:modified>
</cp:coreProperties>
</file>